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3158" w:rsidRPr="00A45FC5" w:rsidRDefault="00A45FC5" w:rsidP="00A45FC5">
      <w:pPr>
        <w:jc w:val="center"/>
        <w:rPr>
          <w:b/>
          <w:bCs/>
        </w:rPr>
      </w:pPr>
      <w:r>
        <w:rPr>
          <w:b/>
          <w:bCs/>
        </w:rPr>
        <w:t xml:space="preserve">Black </w:t>
      </w:r>
      <w:r w:rsidRPr="00A45FC5">
        <w:rPr>
          <w:b/>
          <w:bCs/>
        </w:rPr>
        <w:t>Professors and the Burden of University-Life</w:t>
      </w:r>
    </w:p>
    <w:p w:rsidR="00A45FC5" w:rsidRDefault="00A45FC5"/>
    <w:p w:rsidR="00A45FC5" w:rsidRDefault="00A45FC5">
      <w:r>
        <w:t>Richard Greggory Johnson III</w:t>
      </w:r>
    </w:p>
    <w:p w:rsidR="00A45FC5" w:rsidRDefault="00A45FC5">
      <w:r>
        <w:t>Full Professor of Public Administration &amp; Policy</w:t>
      </w:r>
    </w:p>
    <w:p w:rsidR="00A45FC5" w:rsidRDefault="00A45FC5">
      <w:r>
        <w:t xml:space="preserve">University of San Francisco </w:t>
      </w:r>
    </w:p>
    <w:p w:rsidR="00A45FC5" w:rsidRDefault="00A45FC5">
      <w:r>
        <w:t>United States</w:t>
      </w:r>
    </w:p>
    <w:p w:rsidR="00A45FC5" w:rsidRDefault="00A45FC5"/>
    <w:p w:rsidR="00A45FC5" w:rsidRDefault="00A45FC5">
      <w:r>
        <w:t xml:space="preserve">The propose of this paper is to discuss the heavy burden that comes with being a Black university professor.  Specifically, through the years Black faculty have continued to endure undue pressures of teaching, service and scholarship.  The unspoken truth is that Black faculty regardless of university or location in the world, do more service than most non-Black faculty on campus.  The fact is that many Black faculty at universities around the world will talk about the burden of trying to do so much while trying to achieve tenure and promotion.  The paper will discuss how such a burden leads to a lack of tenure and promotion opportunities and burn out for Black faculty.  The paper will conclude with sage recommendations for reducing such stresses and burden for Black faculty.  </w:t>
      </w:r>
    </w:p>
    <w:sectPr w:rsidR="00A45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FC5"/>
    <w:rsid w:val="00773158"/>
    <w:rsid w:val="00A45FC5"/>
    <w:rsid w:val="00C11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003DB0"/>
  <w15:chartTrackingRefBased/>
  <w15:docId w15:val="{7CC3F530-FCBD-354A-832E-36C49E9F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2024-03-20T05:04:00Z</dcterms:created>
  <dcterms:modified xsi:type="dcterms:W3CDTF">2024-03-20T05:23:00Z</dcterms:modified>
</cp:coreProperties>
</file>